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683B0A" w:rsidP="00AC2D8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13</w:t>
      </w:r>
      <w:bookmarkEnd w:id="0"/>
    </w:p>
    <w:p w:rsidR="004842F7" w:rsidRPr="004842F7" w:rsidRDefault="004842F7" w:rsidP="001C061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55628C" w:rsidP="001C061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20737">
        <w:rPr>
          <w:rFonts w:ascii="Times New Roman" w:eastAsia="Times New Roman" w:hAnsi="Times New Roman" w:cs="Times New Roman"/>
          <w:b/>
          <w:sz w:val="28"/>
          <w:szCs w:val="28"/>
        </w:rPr>
        <w:t>создании</w:t>
      </w:r>
      <w:r w:rsidR="00714A5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комиссий</w:t>
      </w:r>
      <w:r w:rsidR="008764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0737">
        <w:rPr>
          <w:rFonts w:ascii="Times New Roman" w:hAnsi="Times New Roman"/>
          <w:b/>
          <w:sz w:val="28"/>
          <w:szCs w:val="28"/>
        </w:rPr>
        <w:t>районного Собрания депутатов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1C061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1C061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1C061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1C0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1C061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3BA7" w:rsidRPr="001B3BA7" w:rsidRDefault="00920737" w:rsidP="001C0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1B3BA7" w:rsidRPr="001B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BA7">
        <w:rPr>
          <w:rFonts w:ascii="Times New Roman" w:eastAsia="Times New Roman" w:hAnsi="Times New Roman" w:cs="Times New Roman"/>
          <w:sz w:val="28"/>
          <w:szCs w:val="28"/>
        </w:rPr>
        <w:t xml:space="preserve">комиссии Собрания депутатов </w:t>
      </w:r>
      <w:r w:rsidR="001B3BA7" w:rsidRPr="001B3BA7">
        <w:rPr>
          <w:rFonts w:ascii="Times New Roman" w:eastAsia="Times New Roman" w:hAnsi="Times New Roman" w:cs="Times New Roman"/>
          <w:sz w:val="28"/>
          <w:szCs w:val="28"/>
        </w:rPr>
        <w:t>МР «Карабудахкентский район»</w:t>
      </w:r>
      <w:r w:rsidR="00F96F0C">
        <w:rPr>
          <w:rFonts w:ascii="Times New Roman" w:eastAsia="Times New Roman" w:hAnsi="Times New Roman" w:cs="Times New Roman"/>
          <w:sz w:val="28"/>
          <w:szCs w:val="28"/>
        </w:rPr>
        <w:t xml:space="preserve"> четвертого созыва</w:t>
      </w:r>
      <w:r w:rsidR="001B3BA7" w:rsidRPr="001B3B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3BA7" w:rsidRPr="001B3BA7" w:rsidRDefault="001B3BA7" w:rsidP="001C061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A7">
        <w:rPr>
          <w:rFonts w:ascii="Times New Roman" w:eastAsia="Times New Roman" w:hAnsi="Times New Roman" w:cs="Times New Roman"/>
          <w:sz w:val="28"/>
          <w:szCs w:val="28"/>
        </w:rPr>
        <w:t>– по бюджету, финансам и налоговой политике;</w:t>
      </w:r>
    </w:p>
    <w:p w:rsidR="001B3BA7" w:rsidRPr="001B3BA7" w:rsidRDefault="001B3BA7" w:rsidP="001C061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A7">
        <w:rPr>
          <w:rFonts w:ascii="Times New Roman" w:eastAsia="Times New Roman" w:hAnsi="Times New Roman" w:cs="Times New Roman"/>
          <w:sz w:val="28"/>
          <w:szCs w:val="28"/>
        </w:rPr>
        <w:t>– по экономической политике;</w:t>
      </w:r>
    </w:p>
    <w:p w:rsidR="001B3BA7" w:rsidRPr="001B3BA7" w:rsidRDefault="001B3BA7" w:rsidP="001C061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A7">
        <w:rPr>
          <w:rFonts w:ascii="Times New Roman" w:eastAsia="Times New Roman" w:hAnsi="Times New Roman" w:cs="Times New Roman"/>
          <w:sz w:val="28"/>
          <w:szCs w:val="28"/>
        </w:rPr>
        <w:t>– по социальной политике;</w:t>
      </w:r>
    </w:p>
    <w:p w:rsidR="001B3BA7" w:rsidRPr="001B3BA7" w:rsidRDefault="001B3BA7" w:rsidP="001C061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A7">
        <w:rPr>
          <w:rFonts w:ascii="Times New Roman" w:eastAsia="Times New Roman" w:hAnsi="Times New Roman" w:cs="Times New Roman"/>
          <w:sz w:val="28"/>
          <w:szCs w:val="28"/>
        </w:rPr>
        <w:t>– по соблюдению законности и правопорядка;</w:t>
      </w:r>
    </w:p>
    <w:p w:rsidR="001B3BA7" w:rsidRDefault="001B3BA7" w:rsidP="001C061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A7">
        <w:rPr>
          <w:rFonts w:ascii="Times New Roman" w:eastAsia="Times New Roman" w:hAnsi="Times New Roman" w:cs="Times New Roman"/>
          <w:sz w:val="28"/>
          <w:szCs w:val="28"/>
        </w:rPr>
        <w:t>– по общественным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иям и религиозным объединениям.</w:t>
      </w:r>
    </w:p>
    <w:p w:rsidR="004842F7" w:rsidRDefault="004842F7" w:rsidP="001C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1C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1C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1C061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55628C" w:rsidRPr="004842F7" w:rsidRDefault="002B14D9" w:rsidP="001C061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683B0A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683B0A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BA" w:rsidRDefault="008865BA" w:rsidP="00EE13AA">
      <w:pPr>
        <w:spacing w:after="0" w:line="240" w:lineRule="auto"/>
      </w:pPr>
      <w:r>
        <w:separator/>
      </w:r>
    </w:p>
  </w:endnote>
  <w:endnote w:type="continuationSeparator" w:id="0">
    <w:p w:rsidR="008865BA" w:rsidRDefault="008865BA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BA" w:rsidRDefault="008865BA" w:rsidP="00EE13AA">
      <w:pPr>
        <w:spacing w:after="0" w:line="240" w:lineRule="auto"/>
      </w:pPr>
      <w:r>
        <w:separator/>
      </w:r>
    </w:p>
  </w:footnote>
  <w:footnote w:type="continuationSeparator" w:id="0">
    <w:p w:rsidR="008865BA" w:rsidRDefault="008865BA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6FC4"/>
    <w:rsid w:val="00057040"/>
    <w:rsid w:val="00064CCA"/>
    <w:rsid w:val="00083071"/>
    <w:rsid w:val="00095005"/>
    <w:rsid w:val="000B2633"/>
    <w:rsid w:val="00115F23"/>
    <w:rsid w:val="00167345"/>
    <w:rsid w:val="00186BC2"/>
    <w:rsid w:val="001B3BA7"/>
    <w:rsid w:val="001C061B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D61EC"/>
    <w:rsid w:val="00343131"/>
    <w:rsid w:val="00360C5B"/>
    <w:rsid w:val="003770E1"/>
    <w:rsid w:val="003976C8"/>
    <w:rsid w:val="003B6CF0"/>
    <w:rsid w:val="003D7261"/>
    <w:rsid w:val="003E366B"/>
    <w:rsid w:val="003F1062"/>
    <w:rsid w:val="00401AF4"/>
    <w:rsid w:val="004320E3"/>
    <w:rsid w:val="0044426E"/>
    <w:rsid w:val="00474296"/>
    <w:rsid w:val="004842F7"/>
    <w:rsid w:val="004C7FA7"/>
    <w:rsid w:val="004D7EE7"/>
    <w:rsid w:val="00542EF7"/>
    <w:rsid w:val="00543DCB"/>
    <w:rsid w:val="0055628C"/>
    <w:rsid w:val="005660AF"/>
    <w:rsid w:val="00567AF0"/>
    <w:rsid w:val="005A22F3"/>
    <w:rsid w:val="005A5E35"/>
    <w:rsid w:val="0060242F"/>
    <w:rsid w:val="00630BE7"/>
    <w:rsid w:val="00654ADD"/>
    <w:rsid w:val="00660867"/>
    <w:rsid w:val="006613E9"/>
    <w:rsid w:val="00683B0A"/>
    <w:rsid w:val="00691FE5"/>
    <w:rsid w:val="006B1732"/>
    <w:rsid w:val="006B7BB7"/>
    <w:rsid w:val="00702F6F"/>
    <w:rsid w:val="00714A58"/>
    <w:rsid w:val="007272C8"/>
    <w:rsid w:val="00730B4E"/>
    <w:rsid w:val="007322C4"/>
    <w:rsid w:val="0073676E"/>
    <w:rsid w:val="00765510"/>
    <w:rsid w:val="007A47AE"/>
    <w:rsid w:val="007A63CD"/>
    <w:rsid w:val="00817FEF"/>
    <w:rsid w:val="00830C22"/>
    <w:rsid w:val="00870449"/>
    <w:rsid w:val="00876483"/>
    <w:rsid w:val="008865BA"/>
    <w:rsid w:val="008E0530"/>
    <w:rsid w:val="00901B7A"/>
    <w:rsid w:val="00920074"/>
    <w:rsid w:val="00920737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488C"/>
    <w:rsid w:val="00A06242"/>
    <w:rsid w:val="00A336DA"/>
    <w:rsid w:val="00A9699A"/>
    <w:rsid w:val="00AC2D86"/>
    <w:rsid w:val="00AF207E"/>
    <w:rsid w:val="00AF787B"/>
    <w:rsid w:val="00B21106"/>
    <w:rsid w:val="00B26EA9"/>
    <w:rsid w:val="00B46C93"/>
    <w:rsid w:val="00B910A1"/>
    <w:rsid w:val="00BF0663"/>
    <w:rsid w:val="00BF7D92"/>
    <w:rsid w:val="00C24671"/>
    <w:rsid w:val="00C41FFB"/>
    <w:rsid w:val="00C47F23"/>
    <w:rsid w:val="00C534F5"/>
    <w:rsid w:val="00CE5A99"/>
    <w:rsid w:val="00D1657E"/>
    <w:rsid w:val="00D46B90"/>
    <w:rsid w:val="00D82806"/>
    <w:rsid w:val="00DA0625"/>
    <w:rsid w:val="00DE46B8"/>
    <w:rsid w:val="00E04847"/>
    <w:rsid w:val="00E10861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96F0C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F32A-0263-42F8-9C60-9BE1BD5F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85</cp:revision>
  <cp:lastPrinted>2020-11-09T12:14:00Z</cp:lastPrinted>
  <dcterms:created xsi:type="dcterms:W3CDTF">2016-11-07T07:25:00Z</dcterms:created>
  <dcterms:modified xsi:type="dcterms:W3CDTF">2020-11-09T12:14:00Z</dcterms:modified>
</cp:coreProperties>
</file>